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71A7" w:rsidRDefault="00A371A7" w:rsidP="00A371A7">
      <w:pPr>
        <w:pStyle w:val="PlainText"/>
        <w:spacing w:line="480" w:lineRule="auto"/>
        <w:rPr>
          <w:rFonts w:ascii="Times New Roman" w:hAnsi="Times New Roman" w:cs="Times New Roman"/>
          <w:b/>
          <w:sz w:val="28"/>
          <w:szCs w:val="28"/>
        </w:rPr>
      </w:pPr>
      <w:r w:rsidRPr="00542DAB">
        <w:rPr>
          <w:rFonts w:ascii="Times New Roman" w:hAnsi="Times New Roman" w:cs="Times New Roman"/>
          <w:b/>
          <w:sz w:val="28"/>
          <w:szCs w:val="28"/>
        </w:rPr>
        <w:t>STUDENT PROJECTS</w:t>
      </w:r>
      <w:r>
        <w:rPr>
          <w:rFonts w:ascii="Times New Roman" w:hAnsi="Times New Roman" w:cs="Times New Roman"/>
          <w:b/>
          <w:sz w:val="28"/>
          <w:szCs w:val="28"/>
        </w:rPr>
        <w:t>:</w:t>
      </w:r>
      <w:r w:rsidRPr="00542DAB">
        <w:rPr>
          <w:rFonts w:ascii="Times New Roman" w:hAnsi="Times New Roman" w:cs="Times New Roman"/>
          <w:b/>
          <w:sz w:val="28"/>
          <w:szCs w:val="28"/>
        </w:rPr>
        <w:t xml:space="preserve"> </w:t>
      </w:r>
      <w:r w:rsidRPr="002F6F41">
        <w:rPr>
          <w:rFonts w:ascii="Times New Roman" w:hAnsi="Times New Roman" w:cs="Times New Roman"/>
          <w:b/>
          <w:sz w:val="28"/>
          <w:szCs w:val="28"/>
        </w:rPr>
        <w:t xml:space="preserve">Creating and Manipulating a </w:t>
      </w:r>
      <w:r>
        <w:rPr>
          <w:rFonts w:ascii="Times New Roman" w:hAnsi="Times New Roman" w:cs="Times New Roman"/>
          <w:b/>
          <w:sz w:val="28"/>
          <w:szCs w:val="28"/>
        </w:rPr>
        <w:t xml:space="preserve">Relational </w:t>
      </w:r>
      <w:r w:rsidRPr="002F6F41">
        <w:rPr>
          <w:rFonts w:ascii="Times New Roman" w:hAnsi="Times New Roman" w:cs="Times New Roman"/>
          <w:b/>
          <w:sz w:val="28"/>
          <w:szCs w:val="28"/>
        </w:rPr>
        <w:t xml:space="preserve">Database for </w:t>
      </w:r>
      <w:r>
        <w:rPr>
          <w:rFonts w:ascii="Times New Roman" w:hAnsi="Times New Roman" w:cs="Times New Roman"/>
          <w:b/>
          <w:sz w:val="28"/>
          <w:szCs w:val="28"/>
        </w:rPr>
        <w:t>the Student Project</w:t>
      </w:r>
    </w:p>
    <w:p w:rsidR="00A371A7" w:rsidRDefault="00A371A7" w:rsidP="00A371A7">
      <w:pPr>
        <w:pStyle w:val="PlainText"/>
        <w:spacing w:line="480" w:lineRule="auto"/>
        <w:rPr>
          <w:rFonts w:ascii="Times New Roman" w:hAnsi="Times New Roman" w:cs="Times New Roman"/>
          <w:b/>
          <w:sz w:val="28"/>
          <w:szCs w:val="28"/>
        </w:rPr>
      </w:pPr>
    </w:p>
    <w:p w:rsidR="00A371A7" w:rsidRPr="00CC43E2" w:rsidRDefault="00A371A7" w:rsidP="00A371A7">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Read the sample project steps for this chapter and apply the same techniques to the student project that you are developing.</w:t>
      </w:r>
    </w:p>
    <w:p w:rsidR="00A371A7" w:rsidRPr="002F6F41" w:rsidRDefault="00A371A7" w:rsidP="00A371A7">
      <w:pPr>
        <w:pStyle w:val="PlainText"/>
        <w:spacing w:line="480" w:lineRule="auto"/>
        <w:rPr>
          <w:rFonts w:ascii="Times New Roman" w:hAnsi="Times New Roman" w:cs="Times New Roman"/>
          <w:b/>
          <w:sz w:val="28"/>
          <w:szCs w:val="28"/>
        </w:rPr>
      </w:pPr>
    </w:p>
    <w:p w:rsidR="00A371A7" w:rsidRDefault="00A371A7" w:rsidP="00A371A7">
      <w:pPr>
        <w:pStyle w:val="PlainText"/>
        <w:spacing w:line="480" w:lineRule="auto"/>
        <w:rPr>
          <w:rFonts w:ascii="Times New Roman" w:hAnsi="Times New Roman" w:cs="Times New Roman"/>
          <w:sz w:val="24"/>
          <w:szCs w:val="24"/>
        </w:rPr>
      </w:pPr>
      <w:r w:rsidRPr="008E640D">
        <w:rPr>
          <w:rFonts w:ascii="Times New Roman" w:hAnsi="Times New Roman" w:cs="Times New Roman"/>
          <w:sz w:val="24"/>
          <w:szCs w:val="24"/>
        </w:rPr>
        <w:t xml:space="preserve">For the </w:t>
      </w:r>
      <w:r w:rsidR="004D6A3A">
        <w:rPr>
          <w:rFonts w:ascii="Times New Roman" w:hAnsi="Times New Roman" w:cs="Times New Roman"/>
          <w:sz w:val="24"/>
          <w:szCs w:val="24"/>
        </w:rPr>
        <w:t>schema</w:t>
      </w:r>
      <w:r w:rsidRPr="008E640D">
        <w:rPr>
          <w:rFonts w:ascii="Times New Roman" w:hAnsi="Times New Roman" w:cs="Times New Roman"/>
          <w:sz w:val="24"/>
          <w:szCs w:val="24"/>
        </w:rPr>
        <w:t xml:space="preserve"> you developed at the end of Chapter </w:t>
      </w:r>
      <w:r>
        <w:rPr>
          <w:rFonts w:ascii="Times New Roman" w:hAnsi="Times New Roman" w:cs="Times New Roman"/>
          <w:sz w:val="24"/>
          <w:szCs w:val="24"/>
        </w:rPr>
        <w:t>5 for the project</w:t>
      </w:r>
      <w:r w:rsidRPr="008E640D">
        <w:rPr>
          <w:rFonts w:ascii="Times New Roman" w:hAnsi="Times New Roman" w:cs="Times New Roman"/>
          <w:sz w:val="24"/>
          <w:szCs w:val="24"/>
        </w:rPr>
        <w:t xml:space="preserve"> you have </w:t>
      </w:r>
      <w:r>
        <w:rPr>
          <w:rFonts w:ascii="Times New Roman" w:hAnsi="Times New Roman" w:cs="Times New Roman"/>
          <w:sz w:val="24"/>
          <w:szCs w:val="24"/>
        </w:rPr>
        <w:t xml:space="preserve">chosen, carry out the following </w:t>
      </w:r>
      <w:r w:rsidRPr="008E640D">
        <w:rPr>
          <w:rFonts w:ascii="Times New Roman" w:hAnsi="Times New Roman" w:cs="Times New Roman"/>
          <w:sz w:val="24"/>
          <w:szCs w:val="24"/>
        </w:rPr>
        <w:t xml:space="preserve">steps to implement the design using </w:t>
      </w:r>
      <w:r>
        <w:rPr>
          <w:rFonts w:ascii="Times New Roman" w:hAnsi="Times New Roman" w:cs="Times New Roman"/>
          <w:sz w:val="24"/>
          <w:szCs w:val="24"/>
        </w:rPr>
        <w:t xml:space="preserve">a relational database management system such as Oracle, </w:t>
      </w:r>
      <w:proofErr w:type="spellStart"/>
      <w:r>
        <w:rPr>
          <w:rFonts w:ascii="Times New Roman" w:hAnsi="Times New Roman" w:cs="Times New Roman"/>
          <w:sz w:val="24"/>
          <w:szCs w:val="24"/>
        </w:rPr>
        <w:t>SQLServer</w:t>
      </w:r>
      <w:proofErr w:type="spellEnd"/>
      <w:r>
        <w:rPr>
          <w:rFonts w:ascii="Times New Roman" w:hAnsi="Times New Roman" w:cs="Times New Roman"/>
          <w:sz w:val="24"/>
          <w:szCs w:val="24"/>
        </w:rPr>
        <w:t>, or MySQL</w:t>
      </w:r>
      <w:r w:rsidRPr="008E640D">
        <w:rPr>
          <w:rFonts w:ascii="Times New Roman" w:hAnsi="Times New Roman" w:cs="Times New Roman"/>
          <w:sz w:val="24"/>
          <w:szCs w:val="24"/>
        </w:rPr>
        <w:t>:</w:t>
      </w:r>
      <w:bookmarkStart w:id="0" w:name="_GoBack"/>
      <w:bookmarkEnd w:id="0"/>
    </w:p>
    <w:p w:rsidR="00A371A7" w:rsidRDefault="00A371A7" w:rsidP="00A371A7">
      <w:pPr>
        <w:pStyle w:val="PlainText"/>
        <w:numPr>
          <w:ilvl w:val="0"/>
          <w:numId w:val="1"/>
        </w:numPr>
        <w:spacing w:line="480" w:lineRule="auto"/>
        <w:rPr>
          <w:rFonts w:ascii="Times New Roman" w:hAnsi="Times New Roman" w:cs="Times New Roman"/>
          <w:sz w:val="24"/>
          <w:szCs w:val="24"/>
        </w:rPr>
      </w:pPr>
      <w:r w:rsidRPr="002F6F41">
        <w:rPr>
          <w:rFonts w:ascii="Times New Roman" w:hAnsi="Times New Roman" w:cs="Times New Roman"/>
          <w:sz w:val="24"/>
          <w:szCs w:val="24"/>
        </w:rPr>
        <w:t xml:space="preserve">Step </w:t>
      </w:r>
      <w:r>
        <w:rPr>
          <w:rFonts w:ascii="Times New Roman" w:hAnsi="Times New Roman" w:cs="Times New Roman"/>
          <w:sz w:val="24"/>
          <w:szCs w:val="24"/>
        </w:rPr>
        <w:t>5.</w:t>
      </w:r>
      <w:r w:rsidRPr="002F6F41">
        <w:rPr>
          <w:rFonts w:ascii="Times New Roman" w:hAnsi="Times New Roman" w:cs="Times New Roman"/>
          <w:sz w:val="24"/>
          <w:szCs w:val="24"/>
        </w:rPr>
        <w:t>1 Update the data dictionary and list of assumptions as needed.</w:t>
      </w:r>
      <w:r>
        <w:rPr>
          <w:rFonts w:ascii="Times New Roman" w:hAnsi="Times New Roman" w:cs="Times New Roman"/>
          <w:sz w:val="24"/>
          <w:szCs w:val="24"/>
        </w:rPr>
        <w:t xml:space="preserve"> For each table, write the table name and write out the names, data types, and sizes of all the data items, and identify any constraints, using the conventions of the DBMS you will use for implementation.</w:t>
      </w:r>
    </w:p>
    <w:p w:rsidR="00A371A7" w:rsidRDefault="00A371A7" w:rsidP="00A371A7">
      <w:pPr>
        <w:pStyle w:val="PlainText"/>
        <w:numPr>
          <w:ilvl w:val="0"/>
          <w:numId w:val="1"/>
        </w:numPr>
        <w:spacing w:line="480" w:lineRule="auto"/>
        <w:rPr>
          <w:rFonts w:ascii="Times New Roman" w:hAnsi="Times New Roman" w:cs="Times New Roman"/>
          <w:sz w:val="24"/>
          <w:szCs w:val="24"/>
        </w:rPr>
      </w:pPr>
      <w:r w:rsidRPr="008E640D">
        <w:rPr>
          <w:rFonts w:ascii="Times New Roman" w:hAnsi="Times New Roman" w:cs="Times New Roman"/>
          <w:sz w:val="24"/>
          <w:szCs w:val="24"/>
        </w:rPr>
        <w:t xml:space="preserve">Step </w:t>
      </w:r>
      <w:r>
        <w:rPr>
          <w:rFonts w:ascii="Times New Roman" w:hAnsi="Times New Roman" w:cs="Times New Roman"/>
          <w:sz w:val="24"/>
          <w:szCs w:val="24"/>
        </w:rPr>
        <w:t xml:space="preserve">5.2 </w:t>
      </w:r>
      <w:r w:rsidRPr="008E640D">
        <w:rPr>
          <w:rFonts w:ascii="Times New Roman" w:hAnsi="Times New Roman" w:cs="Times New Roman"/>
          <w:sz w:val="24"/>
          <w:szCs w:val="24"/>
        </w:rPr>
        <w:t xml:space="preserve">Write </w:t>
      </w:r>
      <w:r>
        <w:rPr>
          <w:rFonts w:ascii="Times New Roman" w:hAnsi="Times New Roman" w:cs="Times New Roman"/>
          <w:sz w:val="24"/>
          <w:szCs w:val="24"/>
        </w:rPr>
        <w:t xml:space="preserve">and execute </w:t>
      </w:r>
      <w:r w:rsidRPr="008E640D">
        <w:rPr>
          <w:rFonts w:ascii="Times New Roman" w:hAnsi="Times New Roman" w:cs="Times New Roman"/>
          <w:sz w:val="24"/>
          <w:szCs w:val="24"/>
        </w:rPr>
        <w:t>SQL statements t</w:t>
      </w:r>
      <w:r>
        <w:rPr>
          <w:rFonts w:ascii="Times New Roman" w:hAnsi="Times New Roman" w:cs="Times New Roman"/>
          <w:sz w:val="24"/>
          <w:szCs w:val="24"/>
        </w:rPr>
        <w:t xml:space="preserve">o create all tables </w:t>
      </w:r>
      <w:r w:rsidRPr="008E640D">
        <w:rPr>
          <w:rFonts w:ascii="Times New Roman" w:hAnsi="Times New Roman" w:cs="Times New Roman"/>
          <w:sz w:val="24"/>
          <w:szCs w:val="24"/>
        </w:rPr>
        <w:t>needed to implement the design.</w:t>
      </w:r>
      <w:r>
        <w:rPr>
          <w:rFonts w:ascii="Times New Roman" w:hAnsi="Times New Roman" w:cs="Times New Roman"/>
          <w:sz w:val="24"/>
          <w:szCs w:val="24"/>
        </w:rPr>
        <w:t xml:space="preserve"> </w:t>
      </w:r>
    </w:p>
    <w:p w:rsidR="00A371A7" w:rsidRDefault="00A371A7" w:rsidP="00A371A7">
      <w:pPr>
        <w:pStyle w:val="PlainText"/>
        <w:numPr>
          <w:ilvl w:val="0"/>
          <w:numId w:val="1"/>
        </w:numPr>
        <w:spacing w:line="480" w:lineRule="auto"/>
        <w:rPr>
          <w:rFonts w:ascii="Times New Roman" w:hAnsi="Times New Roman" w:cs="Times New Roman"/>
          <w:sz w:val="24"/>
          <w:szCs w:val="24"/>
        </w:rPr>
      </w:pPr>
      <w:r>
        <w:rPr>
          <w:rFonts w:ascii="Times New Roman" w:hAnsi="Times New Roman" w:cs="Times New Roman"/>
          <w:sz w:val="24"/>
          <w:szCs w:val="24"/>
        </w:rPr>
        <w:t>Step 5.3 Create indexes for foreign keys and for any other columns as needed.</w:t>
      </w:r>
    </w:p>
    <w:p w:rsidR="00A371A7" w:rsidRDefault="00A371A7" w:rsidP="00A371A7">
      <w:pPr>
        <w:pStyle w:val="PlainText"/>
        <w:numPr>
          <w:ilvl w:val="0"/>
          <w:numId w:val="1"/>
        </w:numPr>
        <w:spacing w:line="480" w:lineRule="auto"/>
        <w:rPr>
          <w:rFonts w:ascii="Times New Roman" w:hAnsi="Times New Roman" w:cs="Times New Roman"/>
          <w:sz w:val="24"/>
          <w:szCs w:val="24"/>
        </w:rPr>
      </w:pPr>
      <w:r>
        <w:rPr>
          <w:rFonts w:ascii="Times New Roman" w:hAnsi="Times New Roman" w:cs="Times New Roman"/>
          <w:sz w:val="24"/>
          <w:szCs w:val="24"/>
        </w:rPr>
        <w:t>Step 5.4 Insert at least five records in each table, preserving all constraints.</w:t>
      </w:r>
      <w:r>
        <w:rPr>
          <w:rFonts w:ascii="Times New Roman" w:hAnsi="Times New Roman" w:cs="Times New Roman"/>
          <w:bCs/>
          <w:sz w:val="24"/>
          <w:szCs w:val="24"/>
        </w:rPr>
        <w:t xml:space="preserve"> Put in enough data to demonstrate how the database will function.                                                                                                               </w:t>
      </w:r>
    </w:p>
    <w:p w:rsidR="00A371A7" w:rsidRPr="00ED6994" w:rsidRDefault="00A371A7" w:rsidP="00A371A7">
      <w:pPr>
        <w:pStyle w:val="PlainText"/>
        <w:numPr>
          <w:ilvl w:val="0"/>
          <w:numId w:val="1"/>
        </w:numPr>
        <w:spacing w:line="480" w:lineRule="auto"/>
        <w:rPr>
          <w:rFonts w:ascii="Times New Roman" w:hAnsi="Times New Roman" w:cs="Times New Roman"/>
          <w:sz w:val="24"/>
          <w:szCs w:val="24"/>
        </w:rPr>
      </w:pPr>
      <w:r w:rsidRPr="008E640D">
        <w:rPr>
          <w:rFonts w:ascii="Times New Roman" w:hAnsi="Times New Roman" w:cs="Times New Roman"/>
          <w:sz w:val="24"/>
          <w:szCs w:val="24"/>
        </w:rPr>
        <w:t xml:space="preserve">Step </w:t>
      </w:r>
      <w:r>
        <w:rPr>
          <w:rFonts w:ascii="Times New Roman" w:hAnsi="Times New Roman" w:cs="Times New Roman"/>
          <w:sz w:val="24"/>
          <w:szCs w:val="24"/>
        </w:rPr>
        <w:t xml:space="preserve">5.5 </w:t>
      </w:r>
      <w:r w:rsidRPr="008E640D">
        <w:rPr>
          <w:rFonts w:ascii="Times New Roman" w:hAnsi="Times New Roman" w:cs="Times New Roman"/>
          <w:sz w:val="24"/>
          <w:szCs w:val="24"/>
        </w:rPr>
        <w:t>Write SQL statements th</w:t>
      </w:r>
      <w:r>
        <w:rPr>
          <w:rFonts w:ascii="Times New Roman" w:hAnsi="Times New Roman" w:cs="Times New Roman"/>
          <w:sz w:val="24"/>
          <w:szCs w:val="24"/>
        </w:rPr>
        <w:t xml:space="preserve">at will process five non-routine </w:t>
      </w:r>
      <w:r w:rsidRPr="008E640D">
        <w:rPr>
          <w:rFonts w:ascii="Times New Roman" w:hAnsi="Times New Roman" w:cs="Times New Roman"/>
          <w:sz w:val="24"/>
          <w:szCs w:val="24"/>
        </w:rPr>
        <w:t>requests for information from the database</w:t>
      </w:r>
      <w:r>
        <w:rPr>
          <w:rFonts w:ascii="Times New Roman" w:hAnsi="Times New Roman" w:cs="Times New Roman"/>
          <w:sz w:val="24"/>
          <w:szCs w:val="24"/>
        </w:rPr>
        <w:t xml:space="preserve"> just created. For </w:t>
      </w:r>
      <w:r w:rsidRPr="008E640D">
        <w:rPr>
          <w:rFonts w:ascii="Times New Roman" w:hAnsi="Times New Roman" w:cs="Times New Roman"/>
          <w:sz w:val="24"/>
          <w:szCs w:val="24"/>
        </w:rPr>
        <w:t>each, write the request in English</w:t>
      </w:r>
      <w:r>
        <w:rPr>
          <w:rFonts w:ascii="Times New Roman" w:hAnsi="Times New Roman" w:cs="Times New Roman"/>
          <w:sz w:val="24"/>
          <w:szCs w:val="24"/>
        </w:rPr>
        <w:t xml:space="preserve">, followed by the corresponding </w:t>
      </w:r>
      <w:r w:rsidRPr="008E640D">
        <w:rPr>
          <w:rFonts w:ascii="Times New Roman" w:hAnsi="Times New Roman" w:cs="Times New Roman"/>
          <w:sz w:val="24"/>
          <w:szCs w:val="24"/>
        </w:rPr>
        <w:t xml:space="preserve">SQL command. </w:t>
      </w:r>
    </w:p>
    <w:p w:rsidR="00231336" w:rsidRDefault="00A371A7" w:rsidP="00A371A7">
      <w:pPr>
        <w:pStyle w:val="PlainText"/>
        <w:numPr>
          <w:ilvl w:val="0"/>
          <w:numId w:val="1"/>
        </w:numPr>
        <w:spacing w:line="480" w:lineRule="auto"/>
      </w:pPr>
      <w:r w:rsidRPr="00ED6994">
        <w:rPr>
          <w:rFonts w:ascii="Times New Roman" w:hAnsi="Times New Roman" w:cs="Times New Roman"/>
          <w:sz w:val="24"/>
          <w:szCs w:val="24"/>
        </w:rPr>
        <w:t xml:space="preserve">Step </w:t>
      </w:r>
      <w:r>
        <w:rPr>
          <w:rFonts w:ascii="Times New Roman" w:hAnsi="Times New Roman" w:cs="Times New Roman"/>
          <w:sz w:val="24"/>
          <w:szCs w:val="24"/>
        </w:rPr>
        <w:t xml:space="preserve">5.6 </w:t>
      </w:r>
      <w:r w:rsidRPr="00ED6994">
        <w:rPr>
          <w:rFonts w:ascii="Times New Roman" w:hAnsi="Times New Roman" w:cs="Times New Roman"/>
          <w:sz w:val="24"/>
          <w:szCs w:val="24"/>
        </w:rPr>
        <w:t>Create at least one trigger and write the code for it.</w:t>
      </w:r>
      <w:r>
        <w:t xml:space="preserve"> </w:t>
      </w:r>
    </w:p>
    <w:sectPr w:rsidR="00231336" w:rsidSect="00D87C7D">
      <w:headerReference w:type="even" r:id="rId8"/>
      <w:headerReference w:type="default" r:id="rId9"/>
      <w:footerReference w:type="even" r:id="rId10"/>
      <w:footerReference w:type="default" r:id="rId11"/>
      <w:pgSz w:w="12240" w:h="15840"/>
      <w:pgMar w:top="1440" w:right="1319" w:bottom="1440" w:left="1319"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5A83" w:rsidRDefault="00C45A83">
      <w:r>
        <w:separator/>
      </w:r>
    </w:p>
  </w:endnote>
  <w:endnote w:type="continuationSeparator" w:id="0">
    <w:p w:rsidR="00C45A83" w:rsidRDefault="00C45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79F6" w:rsidRDefault="00A371A7" w:rsidP="00D45F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379F6" w:rsidRDefault="00C45A8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79F6" w:rsidRPr="00555C5F" w:rsidRDefault="00A371A7" w:rsidP="00555C5F">
    <w:pPr>
      <w:pStyle w:val="Footer"/>
    </w:pPr>
    <w:r>
      <w:t>Ricardo</w:t>
    </w:r>
    <w:r>
      <w:tab/>
      <w:t>06-</w:t>
    </w:r>
    <w:r>
      <w:rPr>
        <w:rStyle w:val="PageNumber"/>
      </w:rPr>
      <w:fldChar w:fldCharType="begin"/>
    </w:r>
    <w:r>
      <w:rPr>
        <w:rStyle w:val="PageNumber"/>
      </w:rPr>
      <w:instrText xml:space="preserve"> PAGE </w:instrText>
    </w:r>
    <w:r>
      <w:rPr>
        <w:rStyle w:val="PageNumber"/>
      </w:rPr>
      <w:fldChar w:fldCharType="separate"/>
    </w:r>
    <w:r w:rsidR="004D6A3A">
      <w:rPr>
        <w:rStyle w:val="PageNumber"/>
        <w:noProof/>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5A83" w:rsidRDefault="00C45A83">
      <w:r>
        <w:separator/>
      </w:r>
    </w:p>
  </w:footnote>
  <w:footnote w:type="continuationSeparator" w:id="0">
    <w:p w:rsidR="00C45A83" w:rsidRDefault="00C45A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79F6" w:rsidRDefault="00A371A7" w:rsidP="00243AA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379F6" w:rsidRDefault="00C45A8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79F6" w:rsidRDefault="00A371A7">
    <w:pPr>
      <w:pStyle w:val="Header"/>
    </w:pPr>
    <w:r>
      <w:t>Databases: Design, Implementation, and Management: Chapter 6</w:t>
    </w:r>
    <w:r>
      <w:tab/>
    </w:r>
    <w:r>
      <w:fldChar w:fldCharType="begin"/>
    </w:r>
    <w:r>
      <w:instrText xml:space="preserve"> DATE \@ "M/d/yyyy" </w:instrText>
    </w:r>
    <w:r>
      <w:fldChar w:fldCharType="separate"/>
    </w:r>
    <w:r w:rsidR="004D6A3A">
      <w:rPr>
        <w:noProof/>
      </w:rPr>
      <w:t>2/5/2011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384C6D"/>
    <w:multiLevelType w:val="hybridMultilevel"/>
    <w:tmpl w:val="2074803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71A7"/>
    <w:rsid w:val="00231336"/>
    <w:rsid w:val="004D6A3A"/>
    <w:rsid w:val="00A371A7"/>
    <w:rsid w:val="00C45A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71A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A371A7"/>
    <w:rPr>
      <w:rFonts w:ascii="Courier New" w:hAnsi="Courier New" w:cs="Courier New"/>
      <w:sz w:val="20"/>
      <w:szCs w:val="20"/>
    </w:rPr>
  </w:style>
  <w:style w:type="character" w:customStyle="1" w:styleId="PlainTextChar">
    <w:name w:val="Plain Text Char"/>
    <w:basedOn w:val="DefaultParagraphFont"/>
    <w:link w:val="PlainText"/>
    <w:rsid w:val="00A371A7"/>
    <w:rPr>
      <w:rFonts w:ascii="Courier New" w:eastAsia="Times New Roman" w:hAnsi="Courier New" w:cs="Courier New"/>
      <w:sz w:val="20"/>
      <w:szCs w:val="20"/>
    </w:rPr>
  </w:style>
  <w:style w:type="paragraph" w:styleId="Footer">
    <w:name w:val="footer"/>
    <w:basedOn w:val="Normal"/>
    <w:link w:val="FooterChar"/>
    <w:rsid w:val="00A371A7"/>
    <w:pPr>
      <w:tabs>
        <w:tab w:val="center" w:pos="4320"/>
        <w:tab w:val="right" w:pos="8640"/>
      </w:tabs>
    </w:pPr>
  </w:style>
  <w:style w:type="character" w:customStyle="1" w:styleId="FooterChar">
    <w:name w:val="Footer Char"/>
    <w:basedOn w:val="DefaultParagraphFont"/>
    <w:link w:val="Footer"/>
    <w:rsid w:val="00A371A7"/>
    <w:rPr>
      <w:rFonts w:ascii="Times New Roman" w:eastAsia="Times New Roman" w:hAnsi="Times New Roman" w:cs="Times New Roman"/>
      <w:sz w:val="24"/>
      <w:szCs w:val="24"/>
    </w:rPr>
  </w:style>
  <w:style w:type="character" w:styleId="PageNumber">
    <w:name w:val="page number"/>
    <w:basedOn w:val="DefaultParagraphFont"/>
    <w:rsid w:val="00A371A7"/>
  </w:style>
  <w:style w:type="paragraph" w:styleId="Header">
    <w:name w:val="header"/>
    <w:basedOn w:val="Normal"/>
    <w:link w:val="HeaderChar"/>
    <w:rsid w:val="00A371A7"/>
    <w:pPr>
      <w:tabs>
        <w:tab w:val="center" w:pos="4320"/>
        <w:tab w:val="right" w:pos="8640"/>
      </w:tabs>
    </w:pPr>
  </w:style>
  <w:style w:type="character" w:customStyle="1" w:styleId="HeaderChar">
    <w:name w:val="Header Char"/>
    <w:basedOn w:val="DefaultParagraphFont"/>
    <w:link w:val="Header"/>
    <w:rsid w:val="00A371A7"/>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371A7"/>
    <w:rPr>
      <w:rFonts w:ascii="Tahoma" w:hAnsi="Tahoma" w:cs="Tahoma"/>
      <w:sz w:val="16"/>
      <w:szCs w:val="16"/>
    </w:rPr>
  </w:style>
  <w:style w:type="character" w:customStyle="1" w:styleId="BalloonTextChar">
    <w:name w:val="Balloon Text Char"/>
    <w:basedOn w:val="DefaultParagraphFont"/>
    <w:link w:val="BalloonText"/>
    <w:uiPriority w:val="99"/>
    <w:semiHidden/>
    <w:rsid w:val="00A371A7"/>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71A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A371A7"/>
    <w:rPr>
      <w:rFonts w:ascii="Courier New" w:hAnsi="Courier New" w:cs="Courier New"/>
      <w:sz w:val="20"/>
      <w:szCs w:val="20"/>
    </w:rPr>
  </w:style>
  <w:style w:type="character" w:customStyle="1" w:styleId="PlainTextChar">
    <w:name w:val="Plain Text Char"/>
    <w:basedOn w:val="DefaultParagraphFont"/>
    <w:link w:val="PlainText"/>
    <w:rsid w:val="00A371A7"/>
    <w:rPr>
      <w:rFonts w:ascii="Courier New" w:eastAsia="Times New Roman" w:hAnsi="Courier New" w:cs="Courier New"/>
      <w:sz w:val="20"/>
      <w:szCs w:val="20"/>
    </w:rPr>
  </w:style>
  <w:style w:type="paragraph" w:styleId="Footer">
    <w:name w:val="footer"/>
    <w:basedOn w:val="Normal"/>
    <w:link w:val="FooterChar"/>
    <w:rsid w:val="00A371A7"/>
    <w:pPr>
      <w:tabs>
        <w:tab w:val="center" w:pos="4320"/>
        <w:tab w:val="right" w:pos="8640"/>
      </w:tabs>
    </w:pPr>
  </w:style>
  <w:style w:type="character" w:customStyle="1" w:styleId="FooterChar">
    <w:name w:val="Footer Char"/>
    <w:basedOn w:val="DefaultParagraphFont"/>
    <w:link w:val="Footer"/>
    <w:rsid w:val="00A371A7"/>
    <w:rPr>
      <w:rFonts w:ascii="Times New Roman" w:eastAsia="Times New Roman" w:hAnsi="Times New Roman" w:cs="Times New Roman"/>
      <w:sz w:val="24"/>
      <w:szCs w:val="24"/>
    </w:rPr>
  </w:style>
  <w:style w:type="character" w:styleId="PageNumber">
    <w:name w:val="page number"/>
    <w:basedOn w:val="DefaultParagraphFont"/>
    <w:rsid w:val="00A371A7"/>
  </w:style>
  <w:style w:type="paragraph" w:styleId="Header">
    <w:name w:val="header"/>
    <w:basedOn w:val="Normal"/>
    <w:link w:val="HeaderChar"/>
    <w:rsid w:val="00A371A7"/>
    <w:pPr>
      <w:tabs>
        <w:tab w:val="center" w:pos="4320"/>
        <w:tab w:val="right" w:pos="8640"/>
      </w:tabs>
    </w:pPr>
  </w:style>
  <w:style w:type="character" w:customStyle="1" w:styleId="HeaderChar">
    <w:name w:val="Header Char"/>
    <w:basedOn w:val="DefaultParagraphFont"/>
    <w:link w:val="Header"/>
    <w:rsid w:val="00A371A7"/>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371A7"/>
    <w:rPr>
      <w:rFonts w:ascii="Tahoma" w:hAnsi="Tahoma" w:cs="Tahoma"/>
      <w:sz w:val="16"/>
      <w:szCs w:val="16"/>
    </w:rPr>
  </w:style>
  <w:style w:type="character" w:customStyle="1" w:styleId="BalloonTextChar">
    <w:name w:val="Balloon Text Char"/>
    <w:basedOn w:val="DefaultParagraphFont"/>
    <w:link w:val="BalloonText"/>
    <w:uiPriority w:val="99"/>
    <w:semiHidden/>
    <w:rsid w:val="00A371A7"/>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211</Words>
  <Characters>1207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Irene</dc:creator>
  <cp:lastModifiedBy>Irene</cp:lastModifiedBy>
  <cp:revision>2</cp:revision>
  <dcterms:created xsi:type="dcterms:W3CDTF">2011-02-06T01:19:00Z</dcterms:created>
  <dcterms:modified xsi:type="dcterms:W3CDTF">2011-02-06T01:19:00Z</dcterms:modified>
</cp:coreProperties>
</file>